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98" w:rsidRDefault="00B81B98" w:rsidP="009403A8">
      <w:pPr>
        <w:snapToGrid w:val="0"/>
        <w:spacing w:after="60"/>
        <w:jc w:val="center"/>
        <w:rPr>
          <w:rFonts w:eastAsia="標楷體" w:hAnsi="標楷體"/>
          <w:b/>
          <w:sz w:val="28"/>
        </w:rPr>
      </w:pP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元智大學　工業工程與管理研究所碩士班</w:t>
      </w: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必修科目表</w:t>
      </w:r>
    </w:p>
    <w:p w:rsidR="009403A8" w:rsidRDefault="009403A8" w:rsidP="009403A8">
      <w:pPr>
        <w:snapToGrid w:val="0"/>
        <w:spacing w:after="60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Pr="00D976D8">
        <w:rPr>
          <w:rFonts w:eastAsia="標楷體"/>
          <w:b/>
        </w:rPr>
        <w:t>10</w:t>
      </w:r>
      <w:r w:rsidR="000D07DA">
        <w:rPr>
          <w:rFonts w:eastAsia="標楷體" w:hint="eastAsia"/>
          <w:b/>
        </w:rPr>
        <w:t>9</w:t>
      </w:r>
      <w:r w:rsidRPr="00D976D8">
        <w:rPr>
          <w:rFonts w:eastAsia="標楷體" w:hAnsi="標楷體" w:hint="eastAsia"/>
          <w:b/>
        </w:rPr>
        <w:t>學年度入學新生適用）</w:t>
      </w:r>
    </w:p>
    <w:p w:rsidR="005A0CC6" w:rsidRPr="00D976D8" w:rsidRDefault="005A0CC6" w:rsidP="009403A8">
      <w:pPr>
        <w:snapToGrid w:val="0"/>
        <w:spacing w:after="60"/>
        <w:jc w:val="center"/>
        <w:rPr>
          <w:rFonts w:eastAsia="標楷體" w:hAnsi="標楷體"/>
          <w:b/>
        </w:rPr>
      </w:pPr>
    </w:p>
    <w:p w:rsidR="00C01CCA" w:rsidRPr="00B52DEA" w:rsidRDefault="00C01CCA" w:rsidP="00C01CCA">
      <w:pPr>
        <w:spacing w:line="320" w:lineRule="exact"/>
        <w:ind w:rightChars="-142" w:right="-341"/>
        <w:jc w:val="right"/>
        <w:rPr>
          <w:rFonts w:eastAsia="標楷體" w:hint="eastAsia"/>
          <w:sz w:val="20"/>
        </w:rPr>
      </w:pPr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977506" w:rsidRPr="00C01CCA" w:rsidRDefault="00C01CCA" w:rsidP="00C01CCA">
      <w:pPr>
        <w:spacing w:line="320" w:lineRule="exact"/>
        <w:ind w:rightChars="-142" w:right="-341"/>
        <w:jc w:val="right"/>
        <w:rPr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D976D8" w:rsidRPr="00D976D8" w:rsidTr="00D976D8">
        <w:trPr>
          <w:cantSplit/>
          <w:trHeight w:hRule="exact" w:val="417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學年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424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976D8" w:rsidRPr="00D976D8" w:rsidTr="00D976D8">
        <w:trPr>
          <w:cantSplit/>
          <w:trHeight w:val="431"/>
          <w:jc w:val="center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976D8" w:rsidRPr="00D976D8" w:rsidTr="00D976D8">
        <w:trPr>
          <w:cantSplit/>
          <w:trHeight w:hRule="exact" w:val="1600"/>
          <w:jc w:val="center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必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修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目</w:t>
            </w:r>
          </w:p>
          <w:p w:rsidR="009403A8" w:rsidRPr="00D976D8" w:rsidRDefault="00F437C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5</w:t>
            </w:r>
            <w:r w:rsidRPr="00D976D8">
              <w:rPr>
                <w:rFonts w:eastAsia="標楷體" w:hAnsi="標楷體"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書報討論</w:t>
            </w:r>
          </w:p>
          <w:p w:rsidR="009403A8" w:rsidRPr="00D976D8" w:rsidRDefault="00D112D7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Seminar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IE586</w:t>
            </w:r>
          </w:p>
          <w:p w:rsidR="009403A8" w:rsidRPr="00D976D8" w:rsidRDefault="00F437C8" w:rsidP="00F437C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2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研究方法論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(Research Methodology)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IE999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(3)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33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40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807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學期學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分小計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3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</w:tr>
      <w:tr w:rsidR="00D976D8" w:rsidRPr="00D976D8" w:rsidTr="00D976D8">
        <w:trPr>
          <w:cantSplit/>
          <w:trHeight w:hRule="exact" w:val="7110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備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858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最低畢業學分：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必修</w:t>
            </w:r>
            <w:r w:rsidRPr="00D976D8">
              <w:rPr>
                <w:rFonts w:eastAsia="標楷體"/>
                <w:b/>
                <w:bCs/>
                <w:szCs w:val="24"/>
              </w:rPr>
              <w:t>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學分＋選修</w:t>
            </w:r>
            <w:r w:rsidRPr="00D976D8">
              <w:rPr>
                <w:rFonts w:eastAsia="標楷體"/>
                <w:b/>
                <w:bCs/>
                <w:szCs w:val="24"/>
              </w:rPr>
              <w:t>24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  <w:r w:rsidR="00A0399A" w:rsidRPr="00D976D8">
              <w:rPr>
                <w:rFonts w:eastAsia="標楷體" w:hint="eastAsia"/>
                <w:b/>
                <w:bCs/>
                <w:szCs w:val="24"/>
              </w:rPr>
              <w:t>＋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碩士論文</w:t>
            </w:r>
            <w:r w:rsidRPr="00D976D8">
              <w:rPr>
                <w:rFonts w:eastAsia="標楷體"/>
                <w:b/>
                <w:bCs/>
                <w:szCs w:val="24"/>
              </w:rPr>
              <w:t>6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學分，共計</w:t>
            </w:r>
            <w:r w:rsidRPr="00D976D8">
              <w:rPr>
                <w:rFonts w:eastAsia="標楷體"/>
                <w:b/>
                <w:bCs/>
                <w:szCs w:val="24"/>
              </w:rPr>
              <w:t>35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須修畢上學期</w:t>
            </w:r>
            <w:r w:rsidRPr="00D976D8">
              <w:rPr>
                <w:rFonts w:eastAsia="標楷體"/>
                <w:sz w:val="20"/>
              </w:rPr>
              <w:t>2</w:t>
            </w:r>
            <w:r w:rsidRPr="00D976D8">
              <w:rPr>
                <w:rFonts w:eastAsia="標楷體" w:hAnsi="標楷體" w:hint="eastAsia"/>
                <w:sz w:val="20"/>
              </w:rPr>
              <w:t>學分的書報討論、下學期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學分的研究方法論、及</w:t>
            </w:r>
            <w:r w:rsidRPr="00D976D8">
              <w:rPr>
                <w:rFonts w:eastAsia="標楷體"/>
                <w:sz w:val="20"/>
              </w:rPr>
              <w:t>8</w:t>
            </w:r>
            <w:r w:rsidRPr="00D976D8">
              <w:rPr>
                <w:rFonts w:eastAsia="標楷體" w:hAnsi="標楷體" w:hint="eastAsia"/>
                <w:sz w:val="20"/>
              </w:rPr>
              <w:t>門選修課</w:t>
            </w:r>
            <w:r w:rsidRPr="00D976D8">
              <w:rPr>
                <w:rFonts w:eastAsia="標楷體"/>
                <w:sz w:val="20"/>
              </w:rPr>
              <w:t>24</w:t>
            </w:r>
            <w:r w:rsidRPr="00D976D8">
              <w:rPr>
                <w:rFonts w:eastAsia="標楷體" w:hAnsi="標楷體" w:hint="eastAsia"/>
                <w:sz w:val="20"/>
              </w:rPr>
              <w:t>學分。在四類中選擇一類作為主修類且至少選修二門課，餘三類至少各選修</w:t>
            </w:r>
            <w:r w:rsidRPr="00D976D8">
              <w:rPr>
                <w:rFonts w:eastAsia="標楷體"/>
                <w:sz w:val="20"/>
              </w:rPr>
              <w:t>1</w:t>
            </w:r>
            <w:r w:rsidRPr="00D976D8">
              <w:rPr>
                <w:rFonts w:eastAsia="標楷體" w:hAnsi="標楷體" w:hint="eastAsia"/>
                <w:sz w:val="20"/>
              </w:rPr>
              <w:t>門課，共</w:t>
            </w:r>
            <w:r w:rsidRPr="00D976D8">
              <w:rPr>
                <w:rFonts w:eastAsia="標楷體"/>
                <w:sz w:val="20"/>
              </w:rPr>
              <w:t>5</w:t>
            </w:r>
            <w:r w:rsidRPr="00D976D8">
              <w:rPr>
                <w:rFonts w:eastAsia="標楷體" w:hAnsi="標楷體" w:hint="eastAsia"/>
                <w:sz w:val="20"/>
              </w:rPr>
              <w:t>門課；其餘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門課可自由選修，非本系選修之課程，需先經指導教授及所長同意。</w:t>
            </w:r>
          </w:p>
          <w:p w:rsidR="009403A8" w:rsidRPr="00D976D8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D976D8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、選修大學部【生產計劃與管理】課程及下列研究所課程中的任一科：【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IE531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高等品質管制】、【</w:t>
            </w:r>
            <w:r w:rsidRPr="00D976D8">
              <w:rPr>
                <w:rFonts w:eastAsia="標楷體"/>
                <w:sz w:val="18"/>
                <w:szCs w:val="18"/>
              </w:rPr>
              <w:t>IE538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實驗設計】或【</w:t>
            </w:r>
            <w:r w:rsidRPr="00D976D8">
              <w:rPr>
                <w:rFonts w:eastAsia="標楷體"/>
                <w:sz w:val="18"/>
                <w:szCs w:val="18"/>
              </w:rPr>
              <w:t>IE520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田口式品質工程】。</w:t>
            </w:r>
          </w:p>
          <w:p w:rsidR="009403A8" w:rsidRPr="00D976D8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、選修大學部【品質管制】課程及下列研究所課程中的任一科：【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IE534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生產排程】、【</w:t>
            </w:r>
            <w:r w:rsidRPr="00D976D8">
              <w:rPr>
                <w:rFonts w:eastAsia="標楷體"/>
                <w:sz w:val="18"/>
                <w:szCs w:val="18"/>
              </w:rPr>
              <w:t>IE593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高等生產管制】或【</w:t>
            </w:r>
            <w:r w:rsidRPr="00D976D8">
              <w:rPr>
                <w:rFonts w:eastAsia="標楷體"/>
                <w:sz w:val="18"/>
                <w:szCs w:val="18"/>
              </w:rPr>
              <w:t>IE543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生產計劃】。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b/>
              </w:rPr>
              <w:t>碩士論文提案</w:t>
            </w:r>
            <w:r w:rsidR="00D112D7" w:rsidRPr="00D976D8">
              <w:rPr>
                <w:rFonts w:eastAsia="標楷體" w:hAnsi="標楷體" w:hint="eastAsia"/>
                <w:b/>
              </w:rPr>
              <w:t xml:space="preserve"> </w:t>
            </w:r>
            <w:r w:rsidRPr="00D976D8">
              <w:rPr>
                <w:rFonts w:eastAsia="標楷體"/>
                <w:b/>
              </w:rPr>
              <w:t>(Proposal)</w:t>
            </w:r>
            <w:r w:rsidR="00D112D7" w:rsidRPr="00D976D8">
              <w:rPr>
                <w:rFonts w:eastAsia="標楷體" w:hint="eastAsia"/>
                <w:b/>
              </w:rPr>
              <w:t xml:space="preserve"> </w:t>
            </w:r>
            <w:r w:rsidRPr="00D976D8">
              <w:rPr>
                <w:rFonts w:eastAsia="標楷體" w:hAnsi="標楷體" w:hint="eastAsia"/>
                <w:b/>
              </w:rPr>
              <w:t>考試：</w:t>
            </w:r>
          </w:p>
          <w:p w:rsidR="009403A8" w:rsidRPr="00D976D8" w:rsidRDefault="009403A8" w:rsidP="009403A8">
            <w:pPr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D976D8">
                <w:rPr>
                  <w:rFonts w:eastAsia="標楷體" w:hAnsi="標楷體" w:hint="eastAsia"/>
                  <w:sz w:val="18"/>
                </w:rPr>
                <w:t>文指導</w:t>
              </w:r>
            </w:smartTag>
            <w:r w:rsidRPr="00D976D8">
              <w:rPr>
                <w:rFonts w:eastAsia="標楷體" w:hAnsi="標楷體" w:hint="eastAsia"/>
                <w:sz w:val="18"/>
              </w:rPr>
              <w:t>教授，並於第三學期十月三十一日前申請提出二人</w:t>
            </w:r>
            <w:r w:rsidR="00D112D7" w:rsidRPr="00D976D8">
              <w:rPr>
                <w:rFonts w:eastAsia="標楷體" w:hint="eastAsia"/>
                <w:sz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</w:rPr>
              <w:t>含指導教授</w:t>
            </w:r>
            <w:r w:rsidR="00D112D7" w:rsidRPr="00D976D8">
              <w:rPr>
                <w:rFonts w:eastAsia="標楷體" w:hAnsi="標楷體" w:hint="eastAsia"/>
                <w:sz w:val="18"/>
              </w:rPr>
              <w:t>）</w:t>
            </w:r>
            <w:r w:rsidRPr="00D976D8">
              <w:rPr>
                <w:rFonts w:eastAsia="標楷體" w:hAnsi="標楷體" w:hint="eastAsia"/>
                <w:sz w:val="18"/>
              </w:rPr>
              <w:t>之論文提案審查委員會。委員會成員由所內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D976D8">
                <w:rPr>
                  <w:rFonts w:eastAsia="標楷體" w:hAnsi="標楷體" w:hint="eastAsia"/>
                  <w:sz w:val="18"/>
                  <w:szCs w:val="18"/>
                </w:rPr>
                <w:t>任助理</w:t>
              </w:r>
            </w:smartTag>
            <w:r w:rsidRPr="00D976D8">
              <w:rPr>
                <w:rFonts w:eastAsia="標楷體" w:hAnsi="標楷體" w:hint="eastAsia"/>
                <w:sz w:val="18"/>
                <w:szCs w:val="18"/>
              </w:rPr>
              <w:t>教授級以上組成，</w:t>
            </w:r>
            <w:r w:rsidRPr="00D976D8">
              <w:rPr>
                <w:rFonts w:eastAsia="標楷體" w:hAnsi="標楷體" w:hint="eastAsia"/>
                <w:sz w:val="18"/>
              </w:rPr>
              <w:t>針對論文提案進行審查口試。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b/>
              </w:rPr>
            </w:pPr>
            <w:r w:rsidRPr="00D976D8">
              <w:rPr>
                <w:rFonts w:eastAsia="標楷體" w:hAnsi="標楷體" w:hint="eastAsia"/>
                <w:b/>
              </w:rPr>
              <w:t>碩士學位資格：</w:t>
            </w:r>
          </w:p>
          <w:p w:rsidR="009403A8" w:rsidRPr="00D976D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D976D8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Default="009403A8" w:rsidP="009403A8">
      <w:pPr>
        <w:spacing w:line="4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03433D" w:rsidRPr="00D976D8">
        <w:rPr>
          <w:rFonts w:eastAsia="標楷體"/>
          <w:b/>
        </w:rPr>
        <w:t>10</w:t>
      </w:r>
      <w:r w:rsidR="000D07DA">
        <w:rPr>
          <w:rFonts w:eastAsia="標楷體" w:hint="eastAsia"/>
          <w:b/>
        </w:rPr>
        <w:t>9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5A0CC6" w:rsidRPr="00D976D8" w:rsidRDefault="005A0CC6" w:rsidP="009403A8">
      <w:pPr>
        <w:spacing w:line="400" w:lineRule="exact"/>
        <w:jc w:val="center"/>
        <w:rPr>
          <w:rFonts w:eastAsia="標楷體" w:hAnsi="標楷體"/>
          <w:b/>
        </w:rPr>
      </w:pPr>
    </w:p>
    <w:p w:rsidR="00C01CCA" w:rsidRPr="00B52DEA" w:rsidRDefault="009403A8" w:rsidP="00C01CCA">
      <w:pPr>
        <w:spacing w:line="320" w:lineRule="exact"/>
        <w:ind w:rightChars="-142" w:right="-341"/>
        <w:jc w:val="right"/>
        <w:rPr>
          <w:rFonts w:eastAsia="標楷體" w:hint="eastAsia"/>
          <w:sz w:val="20"/>
        </w:rPr>
      </w:pPr>
      <w:r w:rsidRPr="00977506">
        <w:rPr>
          <w:rFonts w:eastAsia="標楷體"/>
          <w:sz w:val="20"/>
        </w:rPr>
        <w:t xml:space="preserve"> </w:t>
      </w:r>
      <w:r w:rsidR="00C01CCA" w:rsidRPr="00B52DEA">
        <w:rPr>
          <w:rFonts w:eastAsia="標楷體" w:hint="eastAsia"/>
          <w:sz w:val="20"/>
        </w:rPr>
        <w:t xml:space="preserve">109.05.06 </w:t>
      </w:r>
      <w:r w:rsidR="00C01CCA" w:rsidRPr="00B52DEA">
        <w:rPr>
          <w:rFonts w:eastAsia="標楷體" w:hint="eastAsia"/>
          <w:sz w:val="20"/>
        </w:rPr>
        <w:t>一○八學年度第六次教務會議通過</w:t>
      </w:r>
    </w:p>
    <w:p w:rsidR="00C01CCA" w:rsidRPr="00C01CCA" w:rsidRDefault="00C01CCA" w:rsidP="00C01CCA">
      <w:pPr>
        <w:spacing w:line="320" w:lineRule="exact"/>
        <w:ind w:rightChars="-142" w:right="-341"/>
        <w:jc w:val="right"/>
        <w:rPr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tbl>
      <w:tblPr>
        <w:tblW w:w="9153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33506B" w:rsidRPr="00D976D8" w:rsidTr="002C0711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06B" w:rsidRPr="00D976D8" w:rsidRDefault="0033506B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77506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506" w:rsidRPr="00D976D8" w:rsidRDefault="00977506" w:rsidP="0097750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區塊鏈原理與實務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3506B" w:rsidRPr="00977506" w:rsidRDefault="0033506B" w:rsidP="0033506B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</w:t>
            </w:r>
            <w:r w:rsidR="00977506" w:rsidRPr="00977506"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1733FD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r w:rsidR="00F629F0">
              <w:rPr>
                <w:rFonts w:eastAsia="標楷體" w:hint="eastAsia"/>
                <w:sz w:val="18"/>
                <w:szCs w:val="18"/>
              </w:rPr>
              <w:t>一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977506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629F0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="00F629F0">
              <w:rPr>
                <w:rFonts w:eastAsia="標楷體" w:hint="eastAsia"/>
                <w:sz w:val="18"/>
                <w:szCs w:val="18"/>
              </w:rPr>
              <w:t>(</w:t>
            </w:r>
            <w:r w:rsidR="00F629F0"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9403A8" w:rsidRPr="00D976D8" w:rsidRDefault="009403A8" w:rsidP="009403A8">
      <w:pPr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03433D" w:rsidRPr="00D976D8">
        <w:rPr>
          <w:rFonts w:eastAsia="標楷體"/>
          <w:b/>
        </w:rPr>
        <w:t>10</w:t>
      </w:r>
      <w:r w:rsidR="005A0CC6">
        <w:rPr>
          <w:rFonts w:eastAsia="標楷體" w:hint="eastAsia"/>
          <w:b/>
        </w:rPr>
        <w:t>9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024666" w:rsidRDefault="00024666" w:rsidP="009403A8">
      <w:pPr>
        <w:snapToGrid w:val="0"/>
        <w:spacing w:line="300" w:lineRule="exact"/>
        <w:jc w:val="center"/>
        <w:rPr>
          <w:rFonts w:eastAsia="標楷體"/>
          <w:b/>
        </w:rPr>
      </w:pPr>
    </w:p>
    <w:p w:rsidR="00C01CCA" w:rsidRPr="00B52DEA" w:rsidRDefault="00C01CCA" w:rsidP="003A2D21">
      <w:pPr>
        <w:spacing w:line="320" w:lineRule="exact"/>
        <w:ind w:rightChars="-142" w:right="-341"/>
        <w:jc w:val="right"/>
        <w:rPr>
          <w:rFonts w:eastAsia="標楷體" w:hint="eastAsia"/>
          <w:sz w:val="20"/>
        </w:rPr>
      </w:pPr>
      <w:bookmarkStart w:id="0" w:name="_GoBack"/>
      <w:bookmarkEnd w:id="0"/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C01CCA" w:rsidRPr="00C01CCA" w:rsidRDefault="00C01CCA" w:rsidP="00C01CCA">
      <w:pPr>
        <w:spacing w:line="320" w:lineRule="exact"/>
        <w:ind w:rightChars="-142" w:right="-341"/>
        <w:jc w:val="right"/>
        <w:rPr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D976D8" w:rsidRPr="00D976D8" w:rsidTr="00C05BD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D976D8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F437C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67FE5" w:rsidRPr="00D976D8" w:rsidRDefault="00F67FE5" w:rsidP="00F67FE5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6E511E" w:rsidRPr="00D976D8" w:rsidRDefault="006E511E" w:rsidP="006E511E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D976D8" w:rsidRDefault="00B0456B" w:rsidP="009403A8"/>
    <w:sectPr w:rsidR="00B0456B" w:rsidRPr="00D976D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1D" w:rsidRDefault="0054111D" w:rsidP="00E20EEB">
      <w:r>
        <w:separator/>
      </w:r>
    </w:p>
  </w:endnote>
  <w:endnote w:type="continuationSeparator" w:id="0">
    <w:p w:rsidR="0054111D" w:rsidRDefault="0054111D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1D" w:rsidRDefault="0054111D" w:rsidP="00E20EEB">
      <w:r>
        <w:separator/>
      </w:r>
    </w:p>
  </w:footnote>
  <w:footnote w:type="continuationSeparator" w:id="0">
    <w:p w:rsidR="0054111D" w:rsidRDefault="0054111D" w:rsidP="00E2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0556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07DA"/>
    <w:rsid w:val="000D74F3"/>
    <w:rsid w:val="000E12B5"/>
    <w:rsid w:val="000E30AF"/>
    <w:rsid w:val="000F1B3B"/>
    <w:rsid w:val="000F2F0B"/>
    <w:rsid w:val="00141DDA"/>
    <w:rsid w:val="00151F37"/>
    <w:rsid w:val="001733FD"/>
    <w:rsid w:val="00180DBD"/>
    <w:rsid w:val="001A0DB5"/>
    <w:rsid w:val="001B63E1"/>
    <w:rsid w:val="002354A5"/>
    <w:rsid w:val="00244BC9"/>
    <w:rsid w:val="00250E8E"/>
    <w:rsid w:val="00261E77"/>
    <w:rsid w:val="00263AD7"/>
    <w:rsid w:val="00270902"/>
    <w:rsid w:val="00297C53"/>
    <w:rsid w:val="002A7A56"/>
    <w:rsid w:val="002A7FF4"/>
    <w:rsid w:val="002B2939"/>
    <w:rsid w:val="002C221B"/>
    <w:rsid w:val="002C38B3"/>
    <w:rsid w:val="002C6D17"/>
    <w:rsid w:val="002D17A9"/>
    <w:rsid w:val="002D1866"/>
    <w:rsid w:val="002D2486"/>
    <w:rsid w:val="002F4D95"/>
    <w:rsid w:val="003153B0"/>
    <w:rsid w:val="00320F52"/>
    <w:rsid w:val="0033506B"/>
    <w:rsid w:val="0035799A"/>
    <w:rsid w:val="003925ED"/>
    <w:rsid w:val="00395266"/>
    <w:rsid w:val="003B4F13"/>
    <w:rsid w:val="003B6AC3"/>
    <w:rsid w:val="003C1265"/>
    <w:rsid w:val="003E0852"/>
    <w:rsid w:val="003E43E7"/>
    <w:rsid w:val="00415772"/>
    <w:rsid w:val="00416B9C"/>
    <w:rsid w:val="00434A58"/>
    <w:rsid w:val="004437B7"/>
    <w:rsid w:val="00447179"/>
    <w:rsid w:val="00456D8D"/>
    <w:rsid w:val="004B554D"/>
    <w:rsid w:val="004C6BF0"/>
    <w:rsid w:val="004D0498"/>
    <w:rsid w:val="004D4763"/>
    <w:rsid w:val="004D7751"/>
    <w:rsid w:val="004E75E6"/>
    <w:rsid w:val="00503EDF"/>
    <w:rsid w:val="00512006"/>
    <w:rsid w:val="005211C7"/>
    <w:rsid w:val="00523DA8"/>
    <w:rsid w:val="005259C3"/>
    <w:rsid w:val="0054000A"/>
    <w:rsid w:val="0054111D"/>
    <w:rsid w:val="00550D4B"/>
    <w:rsid w:val="00555217"/>
    <w:rsid w:val="00585F40"/>
    <w:rsid w:val="005A0CC6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0817"/>
    <w:rsid w:val="00644A4C"/>
    <w:rsid w:val="006713BA"/>
    <w:rsid w:val="00673D9F"/>
    <w:rsid w:val="00683E51"/>
    <w:rsid w:val="00692230"/>
    <w:rsid w:val="006A2795"/>
    <w:rsid w:val="006C117A"/>
    <w:rsid w:val="006C2145"/>
    <w:rsid w:val="006E511E"/>
    <w:rsid w:val="006E633F"/>
    <w:rsid w:val="00704A1A"/>
    <w:rsid w:val="00704BA9"/>
    <w:rsid w:val="0070717E"/>
    <w:rsid w:val="00722A61"/>
    <w:rsid w:val="0072401A"/>
    <w:rsid w:val="00724ED8"/>
    <w:rsid w:val="0075270D"/>
    <w:rsid w:val="0075614C"/>
    <w:rsid w:val="007575A6"/>
    <w:rsid w:val="00770764"/>
    <w:rsid w:val="007B2526"/>
    <w:rsid w:val="007B5A34"/>
    <w:rsid w:val="007D1B19"/>
    <w:rsid w:val="00823AD5"/>
    <w:rsid w:val="00831F39"/>
    <w:rsid w:val="00843F7A"/>
    <w:rsid w:val="00850C03"/>
    <w:rsid w:val="008563C1"/>
    <w:rsid w:val="008633B1"/>
    <w:rsid w:val="00871D0F"/>
    <w:rsid w:val="00897B65"/>
    <w:rsid w:val="008A0425"/>
    <w:rsid w:val="008B508C"/>
    <w:rsid w:val="008B56D5"/>
    <w:rsid w:val="008D2CA2"/>
    <w:rsid w:val="008F1082"/>
    <w:rsid w:val="009125A7"/>
    <w:rsid w:val="00914D25"/>
    <w:rsid w:val="00931A13"/>
    <w:rsid w:val="009403A8"/>
    <w:rsid w:val="00947B93"/>
    <w:rsid w:val="00962827"/>
    <w:rsid w:val="00973A4F"/>
    <w:rsid w:val="00977506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84661"/>
    <w:rsid w:val="00A9192C"/>
    <w:rsid w:val="00AA15F3"/>
    <w:rsid w:val="00AB2A04"/>
    <w:rsid w:val="00AC401B"/>
    <w:rsid w:val="00AC6E3E"/>
    <w:rsid w:val="00AF2129"/>
    <w:rsid w:val="00AF7467"/>
    <w:rsid w:val="00B011EC"/>
    <w:rsid w:val="00B0456B"/>
    <w:rsid w:val="00B23B6D"/>
    <w:rsid w:val="00B27DA9"/>
    <w:rsid w:val="00B35DCC"/>
    <w:rsid w:val="00B37139"/>
    <w:rsid w:val="00B37361"/>
    <w:rsid w:val="00B4797F"/>
    <w:rsid w:val="00B569F6"/>
    <w:rsid w:val="00B60C86"/>
    <w:rsid w:val="00B81B98"/>
    <w:rsid w:val="00B85AFD"/>
    <w:rsid w:val="00B86B0A"/>
    <w:rsid w:val="00B917D3"/>
    <w:rsid w:val="00BB33E2"/>
    <w:rsid w:val="00BC1787"/>
    <w:rsid w:val="00BC2BCB"/>
    <w:rsid w:val="00BC7733"/>
    <w:rsid w:val="00BF2023"/>
    <w:rsid w:val="00BF3507"/>
    <w:rsid w:val="00C00926"/>
    <w:rsid w:val="00C01CCA"/>
    <w:rsid w:val="00C05BD8"/>
    <w:rsid w:val="00C13ADA"/>
    <w:rsid w:val="00C21671"/>
    <w:rsid w:val="00C52287"/>
    <w:rsid w:val="00C76A7C"/>
    <w:rsid w:val="00C80271"/>
    <w:rsid w:val="00C925D2"/>
    <w:rsid w:val="00C92764"/>
    <w:rsid w:val="00C9624C"/>
    <w:rsid w:val="00CB1D16"/>
    <w:rsid w:val="00D112D7"/>
    <w:rsid w:val="00D14305"/>
    <w:rsid w:val="00D16C63"/>
    <w:rsid w:val="00D2645C"/>
    <w:rsid w:val="00D525F4"/>
    <w:rsid w:val="00D719CE"/>
    <w:rsid w:val="00D76520"/>
    <w:rsid w:val="00D939C5"/>
    <w:rsid w:val="00D952DD"/>
    <w:rsid w:val="00D976D8"/>
    <w:rsid w:val="00DA43A7"/>
    <w:rsid w:val="00DC25F8"/>
    <w:rsid w:val="00DF47CD"/>
    <w:rsid w:val="00E02D89"/>
    <w:rsid w:val="00E15D26"/>
    <w:rsid w:val="00E20EEB"/>
    <w:rsid w:val="00E27063"/>
    <w:rsid w:val="00E414BE"/>
    <w:rsid w:val="00E47B98"/>
    <w:rsid w:val="00E52C10"/>
    <w:rsid w:val="00E54683"/>
    <w:rsid w:val="00E679F9"/>
    <w:rsid w:val="00E86547"/>
    <w:rsid w:val="00E86F85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5301C"/>
    <w:rsid w:val="00F629F0"/>
    <w:rsid w:val="00F633A4"/>
    <w:rsid w:val="00F67FE5"/>
    <w:rsid w:val="00FA7B5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  <w:style w:type="paragraph" w:styleId="a7">
    <w:name w:val="Balloon Text"/>
    <w:basedOn w:val="a"/>
    <w:link w:val="a8"/>
    <w:rsid w:val="00E4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41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41577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圖標 字元"/>
    <w:basedOn w:val="a0"/>
    <w:link w:val="a9"/>
    <w:uiPriority w:val="34"/>
    <w:rsid w:val="00415772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>888TIGER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mi</cp:lastModifiedBy>
  <cp:revision>2</cp:revision>
  <cp:lastPrinted>2020-03-16T07:10:00Z</cp:lastPrinted>
  <dcterms:created xsi:type="dcterms:W3CDTF">2020-05-14T03:00:00Z</dcterms:created>
  <dcterms:modified xsi:type="dcterms:W3CDTF">2020-05-14T03:00:00Z</dcterms:modified>
</cp:coreProperties>
</file>